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left"/>
        <w:tblLayout w:type="fixed"/>
        <w:tblLook w:val="0400"/>
      </w:tblPr>
      <w:tblGrid>
        <w:gridCol w:w="6466"/>
        <w:gridCol w:w="3074"/>
        <w:tblGridChange w:id="0">
          <w:tblGrid>
            <w:gridCol w:w="6466"/>
            <w:gridCol w:w="3074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4">
            <w:pPr>
              <w:ind w:left="72" w:firstLine="0"/>
              <w:jc w:val="right"/>
              <w:rPr>
                <w:b w:val="1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ind w:right="743"/>
              <w:jc w:val="left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Request for Payment</w:t>
            </w:r>
          </w:p>
          <w:p w:rsidR="00000000" w:rsidDel="00000000" w:rsidP="00000000" w:rsidRDefault="00000000" w:rsidRPr="00000000" w14:paraId="00000007">
            <w:pPr>
              <w:ind w:left="-105" w:right="743" w:firstLine="0"/>
              <w:jc w:val="left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360" w:lineRule="auto"/>
              <w:ind w:left="72" w:firstLine="0"/>
              <w:jc w:val="left"/>
              <w:rPr>
                <w:rFonts w:ascii="Arial" w:cs="Arial" w:eastAsia="Arial" w:hAnsi="Arial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0"/>
                <w:szCs w:val="20"/>
                <w:rtl w:val="0"/>
              </w:rPr>
              <w:t xml:space="preserve">The Water Agency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404040"/>
                <w:sz w:val="18"/>
                <w:szCs w:val="18"/>
                <w:rtl w:val="0"/>
              </w:rPr>
              <w:t xml:space="preserve">Jacobus Pennweg 26</w:t>
              <w:br w:type="textWrapping"/>
              <w:t xml:space="preserve">1217JH Hilversum</w:t>
              <w:br w:type="textWrapping"/>
              <w:t xml:space="preserve">The Netherlands</w:t>
              <w:br w:type="textWrapping"/>
              <w:t xml:space="preserve"> </w:t>
            </w:r>
          </w:p>
          <w:p w:rsidR="00000000" w:rsidDel="00000000" w:rsidP="00000000" w:rsidRDefault="00000000" w:rsidRPr="00000000" w14:paraId="00000009">
            <w:pPr>
              <w:spacing w:line="360" w:lineRule="auto"/>
              <w:ind w:left="72" w:firstLine="0"/>
              <w:jc w:val="left"/>
              <w:rPr>
                <w:rFonts w:ascii="Arial" w:cs="Arial" w:eastAsia="Arial" w:hAnsi="Arial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ind w:right="743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ind w:left="-105" w:right="743" w:firstLine="0"/>
              <w:jc w:val="left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ind w:left="72" w:firstLine="0"/>
              <w:jc w:val="right"/>
              <w:rPr>
                <w:rFonts w:ascii="Arial" w:cs="Arial" w:eastAsia="Arial" w:hAnsi="Arial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ind w:left="72" w:firstLine="0"/>
              <w:jc w:val="right"/>
              <w:rPr>
                <w:rFonts w:ascii="Arial" w:cs="Arial" w:eastAsia="Arial" w:hAnsi="Arial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360" w:lineRule="auto"/>
              <w:jc w:val="right"/>
              <w:rPr>
                <w:rFonts w:ascii="Arial" w:cs="Arial" w:eastAsia="Arial" w:hAnsi="Arial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0"/>
                <w:szCs w:val="20"/>
                <w:rtl w:val="0"/>
              </w:rPr>
              <w:t xml:space="preserve">[Team Name]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360" w:lineRule="auto"/>
              <w:jc w:val="right"/>
              <w:rPr>
                <w:rFonts w:ascii="Arial" w:cs="Arial" w:eastAsia="Arial" w:hAnsi="Arial"/>
                <w:color w:val="404040"/>
                <w:sz w:val="18"/>
                <w:szCs w:val="18"/>
              </w:rPr>
            </w:pPr>
            <w:sdt>
              <w:sdtPr>
                <w:tag w:val="goog_rdk_0"/>
              </w:sdtPr>
              <w:sdtContent>
                <w:commentRangeStart w:id="0"/>
              </w:sdtContent>
            </w:sdt>
            <w:r w:rsidDel="00000000" w:rsidR="00000000" w:rsidRPr="00000000">
              <w:rPr>
                <w:rFonts w:ascii="Arial" w:cs="Arial" w:eastAsia="Arial" w:hAnsi="Arial"/>
                <w:color w:val="404040"/>
                <w:sz w:val="18"/>
                <w:szCs w:val="18"/>
                <w:rtl w:val="0"/>
              </w:rPr>
              <w:t xml:space="preserve">[Contact details]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Fonts w:ascii="Arial" w:cs="Arial" w:eastAsia="Arial" w:hAnsi="Arial"/>
                <w:color w:val="404040"/>
                <w:sz w:val="18"/>
                <w:szCs w:val="18"/>
                <w:rtl w:val="0"/>
              </w:rPr>
              <w:br w:type="textWrapping"/>
              <w:t xml:space="preserve">[Bank Account Details] </w:t>
            </w:r>
          </w:p>
          <w:p w:rsidR="00000000" w:rsidDel="00000000" w:rsidP="00000000" w:rsidRDefault="00000000" w:rsidRPr="00000000" w14:paraId="00000010">
            <w:pPr>
              <w:spacing w:line="360" w:lineRule="auto"/>
              <w:jc w:val="right"/>
              <w:rPr>
                <w:rFonts w:ascii="Arial" w:cs="Arial" w:eastAsia="Arial" w:hAnsi="Arial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sz w:val="18"/>
                <w:szCs w:val="18"/>
                <w:rtl w:val="0"/>
              </w:rPr>
              <w:t xml:space="preserve">Account Holder Name: 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jc w:val="right"/>
              <w:rPr>
                <w:rFonts w:ascii="Arial" w:cs="Arial" w:eastAsia="Arial" w:hAnsi="Arial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sz w:val="18"/>
                <w:szCs w:val="18"/>
                <w:rtl w:val="0"/>
              </w:rPr>
              <w:t xml:space="preserve">Bank Name: </w:t>
            </w:r>
          </w:p>
          <w:p w:rsidR="00000000" w:rsidDel="00000000" w:rsidP="00000000" w:rsidRDefault="00000000" w:rsidRPr="00000000" w14:paraId="00000012">
            <w:pPr>
              <w:spacing w:line="360" w:lineRule="auto"/>
              <w:jc w:val="right"/>
              <w:rPr>
                <w:rFonts w:ascii="Arial" w:cs="Arial" w:eastAsia="Arial" w:hAnsi="Arial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sz w:val="18"/>
                <w:szCs w:val="18"/>
                <w:rtl w:val="0"/>
              </w:rPr>
              <w:t xml:space="preserve">Account Number: 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jc w:val="right"/>
              <w:rPr>
                <w:rFonts w:ascii="Arial" w:cs="Arial" w:eastAsia="Arial" w:hAnsi="Arial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sz w:val="18"/>
                <w:szCs w:val="18"/>
                <w:rtl w:val="0"/>
              </w:rPr>
              <w:t xml:space="preserve">SwiftCode: </w:t>
            </w:r>
          </w:p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rFonts w:ascii="Arial" w:cs="Arial" w:eastAsia="Arial" w:hAnsi="Arial"/>
                <w:color w:val="404040"/>
                <w:sz w:val="18"/>
                <w:szCs w:val="18"/>
              </w:rPr>
            </w:pPr>
            <w:sdt>
              <w:sdtPr>
                <w:tag w:val="goog_rdk_1"/>
              </w:sdtPr>
              <w:sdtContent>
                <w:commentRangeStart w:id="1"/>
              </w:sdtContent>
            </w:sdt>
            <w:r w:rsidDel="00000000" w:rsidR="00000000" w:rsidRPr="00000000">
              <w:rPr>
                <w:rFonts w:ascii="Arial" w:cs="Arial" w:eastAsia="Arial" w:hAnsi="Arial"/>
                <w:color w:val="404040"/>
                <w:sz w:val="18"/>
                <w:szCs w:val="18"/>
                <w:rtl w:val="0"/>
              </w:rPr>
              <w:t xml:space="preserve">Account Address</w:t>
            </w:r>
            <w:commentRangeEnd w:id="1"/>
            <w:r w:rsidDel="00000000" w:rsidR="00000000" w:rsidRPr="00000000">
              <w:commentReference w:id="1"/>
            </w:r>
            <w:r w:rsidDel="00000000" w:rsidR="00000000" w:rsidRPr="00000000">
              <w:rPr>
                <w:rFonts w:ascii="Arial" w:cs="Arial" w:eastAsia="Arial" w:hAnsi="Arial"/>
                <w:color w:val="404040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rFonts w:ascii="Arial" w:cs="Arial" w:eastAsia="Arial" w:hAnsi="Arial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sz w:val="18"/>
                <w:szCs w:val="18"/>
                <w:rtl w:val="0"/>
              </w:rPr>
              <w:t xml:space="preserve">Post Code: </w:t>
              <w:br w:type="textWrapping"/>
            </w:r>
          </w:p>
        </w:tc>
      </w:tr>
    </w:tbl>
    <w:p w:rsidR="00000000" w:rsidDel="00000000" w:rsidP="00000000" w:rsidRDefault="00000000" w:rsidRPr="00000000" w14:paraId="00000016">
      <w:pPr>
        <w:ind w:left="284" w:hanging="284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284" w:hanging="284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284" w:hanging="284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Date: xx March 2024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bottom w:color="000000" w:space="1" w:sz="4" w:val="single"/>
        </w:pBd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Payment Number: UWRC2024-TeamName-01</w:t>
      </w:r>
    </w:p>
    <w:p w:rsidR="00000000" w:rsidDel="00000000" w:rsidP="00000000" w:rsidRDefault="00000000" w:rsidRPr="00000000" w14:paraId="0000001B">
      <w:pPr>
        <w:pBdr>
          <w:bottom w:color="000000" w:space="1" w:sz="4" w:val="single"/>
        </w:pBd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bottom w:color="000000" w:space="1" w:sz="4" w:val="single"/>
        </w:pBd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284" w:hanging="284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284" w:hanging="284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Description </w:t>
        <w:tab/>
        <w:tab/>
        <w:tab/>
        <w:tab/>
        <w:tab/>
        <w:tab/>
        <w:tab/>
        <w:tab/>
        <w:tab/>
        <w:tab/>
        <w:t xml:space="preserve">           Amount</w:t>
      </w:r>
    </w:p>
    <w:p w:rsidR="00000000" w:rsidDel="00000000" w:rsidP="00000000" w:rsidRDefault="00000000" w:rsidRPr="00000000" w14:paraId="0000001F">
      <w:pPr>
        <w:ind w:left="284" w:hanging="284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284" w:hanging="284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284" w:hanging="284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8080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UNESCO Water Resilience Challenge 2024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– First Installment (70%)</w:t>
        <w:tab/>
        <w:t xml:space="preserve">        $ 700.00</w:t>
      </w:r>
    </w:p>
    <w:p w:rsidR="00000000" w:rsidDel="00000000" w:rsidP="00000000" w:rsidRDefault="00000000" w:rsidRPr="00000000" w14:paraId="00000023">
      <w:pPr>
        <w:ind w:left="284" w:hanging="284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 xml:space="preserve">                        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ab/>
        <w:tab/>
        <w:t xml:space="preserve">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24">
      <w:pPr>
        <w:ind w:left="284" w:hanging="284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284" w:hanging="284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Total</w:t>
        <w:tab/>
        <w:tab/>
        <w:tab/>
        <w:tab/>
        <w:tab/>
        <w:tab/>
        <w:tab/>
        <w:tab/>
        <w:tab/>
        <w:tab/>
        <w:tab/>
        <w:t xml:space="preserve">           $ 700.00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6">
      <w:pPr>
        <w:ind w:right="17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43" w:firstLine="0"/>
        <w:jc w:val="left"/>
        <w:rPr>
          <w:b w:val="1"/>
          <w:color w:val="404040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008" w:top="1008" w:left="1080" w:right="1080" w:header="850" w:footer="994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Thandar" w:id="1" w:date="2024-03-14T18:35:00Z"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Recipient Address associated with your bank account.</w:t>
      </w:r>
    </w:p>
  </w:comment>
  <w:comment w:author="Thandar" w:id="0" w:date="2024-03-18T00:23:25Z"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team in-charge person (who will receive the payment) [eg; name, phone number, address]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2A" w15:done="0"/>
  <w15:commentEx w15:paraId="0000002B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-895349</wp:posOffset>
              </wp:positionH>
              <wp:positionV relativeFrom="paragraph">
                <wp:posOffset>333811</wp:posOffset>
              </wp:positionV>
              <wp:extent cx="11544300" cy="504389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0" y="3586643"/>
                        <a:ext cx="10692000" cy="386715"/>
                      </a:xfrm>
                      <a:prstGeom prst="rect">
                        <a:avLst/>
                      </a:prstGeom>
                      <a:solidFill>
                        <a:srgbClr val="083C72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-895349</wp:posOffset>
              </wp:positionH>
              <wp:positionV relativeFrom="paragraph">
                <wp:posOffset>333811</wp:posOffset>
              </wp:positionV>
              <wp:extent cx="11544300" cy="504389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544300" cy="50438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jc w:val="right"/>
      <w:rPr>
        <w:rFonts w:ascii="Verdana" w:cs="Verdana" w:eastAsia="Verdana" w:hAnsi="Verdana"/>
      </w:rPr>
    </w:pPr>
    <w:r w:rsidDel="00000000" w:rsidR="00000000" w:rsidRPr="00000000">
      <w:rPr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-685799</wp:posOffset>
              </wp:positionH>
              <wp:positionV relativeFrom="paragraph">
                <wp:posOffset>-533399</wp:posOffset>
              </wp:positionV>
              <wp:extent cx="11127105" cy="32512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0" y="3622203"/>
                        <a:ext cx="10692000" cy="315595"/>
                      </a:xfrm>
                      <a:prstGeom prst="rect">
                        <a:avLst/>
                      </a:prstGeom>
                      <a:solidFill>
                        <a:srgbClr val="083C72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-685799</wp:posOffset>
              </wp:positionH>
              <wp:positionV relativeFrom="paragraph">
                <wp:posOffset>-533399</wp:posOffset>
              </wp:positionV>
              <wp:extent cx="11127105" cy="325120"/>
              <wp:effectExtent b="0" l="0" r="0" t="0"/>
              <wp:wrapNone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27105" cy="3251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55443"/>
    <w:pPr>
      <w:widowControl w:val="0"/>
      <w:jc w:val="both"/>
    </w:pPr>
    <w:rPr>
      <w:kern w:val="2"/>
      <w:sz w:val="21"/>
      <w:szCs w:val="24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rsid w:val="00255443"/>
    <w:rPr>
      <w:color w:val="0000ff"/>
      <w:u w:val="single"/>
    </w:rPr>
  </w:style>
  <w:style w:type="paragraph" w:styleId="Header">
    <w:name w:val="header"/>
    <w:basedOn w:val="Normal"/>
    <w:rsid w:val="00255443"/>
    <w:pPr>
      <w:widowControl w:val="1"/>
      <w:tabs>
        <w:tab w:val="center" w:pos="4153"/>
        <w:tab w:val="right" w:pos="8306"/>
      </w:tabs>
      <w:jc w:val="left"/>
    </w:pPr>
    <w:rPr>
      <w:kern w:val="0"/>
      <w:sz w:val="20"/>
      <w:szCs w:val="20"/>
      <w:lang w:eastAsia="fr-FR" w:val="en-GB"/>
    </w:rPr>
  </w:style>
  <w:style w:type="paragraph" w:styleId="BodyText2">
    <w:name w:val="Body Text 2"/>
    <w:basedOn w:val="Normal"/>
    <w:rsid w:val="00255443"/>
    <w:pPr>
      <w:widowControl w:val="1"/>
      <w:suppressAutoHyphens w:val="1"/>
      <w:jc w:val="left"/>
    </w:pPr>
    <w:rPr>
      <w:rFonts w:ascii="Arial" w:hAnsi="Arial"/>
      <w:kern w:val="0"/>
      <w:sz w:val="22"/>
      <w:szCs w:val="20"/>
      <w:lang w:eastAsia="fr-FR" w:val="en-GB"/>
    </w:rPr>
  </w:style>
  <w:style w:type="character" w:styleId="CommentReference">
    <w:name w:val="annotation reference"/>
    <w:basedOn w:val="DefaultParagraphFont"/>
    <w:semiHidden w:val="1"/>
    <w:rsid w:val="00255443"/>
    <w:rPr>
      <w:sz w:val="21"/>
      <w:szCs w:val="21"/>
    </w:rPr>
  </w:style>
  <w:style w:type="paragraph" w:styleId="CommentText">
    <w:name w:val="annotation text"/>
    <w:basedOn w:val="Normal"/>
    <w:link w:val="CommentTextChar"/>
    <w:semiHidden w:val="1"/>
    <w:rsid w:val="00255443"/>
    <w:pPr>
      <w:widowControl w:val="1"/>
      <w:jc w:val="left"/>
    </w:pPr>
    <w:rPr>
      <w:kern w:val="0"/>
      <w:sz w:val="20"/>
      <w:szCs w:val="20"/>
      <w:lang w:eastAsia="fr-FR" w:val="en-GB"/>
    </w:rPr>
  </w:style>
  <w:style w:type="paragraph" w:styleId="BalloonText">
    <w:name w:val="Balloon Text"/>
    <w:basedOn w:val="Normal"/>
    <w:semiHidden w:val="1"/>
    <w:rsid w:val="00255443"/>
    <w:rPr>
      <w:sz w:val="16"/>
      <w:szCs w:val="16"/>
    </w:rPr>
  </w:style>
  <w:style w:type="paragraph" w:styleId="Footer">
    <w:name w:val="footer"/>
    <w:basedOn w:val="Normal"/>
    <w:rsid w:val="00255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4E21F4"/>
    <w:pPr>
      <w:ind w:left="708"/>
    </w:pPr>
  </w:style>
  <w:style w:type="table" w:styleId="TableGrid">
    <w:name w:val="Table Grid"/>
    <w:basedOn w:val="TableNormal"/>
    <w:uiPriority w:val="59"/>
    <w:rsid w:val="00F15C88"/>
    <w:rPr>
      <w:rFonts w:ascii="Calibri" w:hAnsi="Calibri"/>
      <w:sz w:val="22"/>
      <w:szCs w:val="22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apple-converted-space" w:customStyle="1">
    <w:name w:val="apple-converted-space"/>
    <w:basedOn w:val="DefaultParagraphFont"/>
    <w:rsid w:val="00ED6316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303A13"/>
    <w:rPr>
      <w:color w:val="954f72"/>
      <w:u w:val="single"/>
    </w:rPr>
  </w:style>
  <w:style w:type="paragraph" w:styleId="msonormal0" w:customStyle="1">
    <w:name w:val="msonormal"/>
    <w:basedOn w:val="Normal"/>
    <w:rsid w:val="00303A13"/>
    <w:pPr>
      <w:widowControl w:val="1"/>
      <w:spacing w:after="100" w:afterAutospacing="1" w:before="100" w:beforeAutospacing="1"/>
      <w:jc w:val="left"/>
    </w:pPr>
    <w:rPr>
      <w:rFonts w:eastAsia="Times New Roman"/>
      <w:kern w:val="0"/>
      <w:sz w:val="24"/>
      <w:lang w:bidi="my-MM" w:eastAsia="en-US"/>
    </w:rPr>
  </w:style>
  <w:style w:type="paragraph" w:styleId="xl66" w:customStyle="1">
    <w:name w:val="xl66"/>
    <w:basedOn w:val="Normal"/>
    <w:rsid w:val="00303A13"/>
    <w:pPr>
      <w:widowControl w:val="1"/>
      <w:spacing w:after="100" w:afterAutospacing="1" w:before="100" w:beforeAutospacing="1"/>
      <w:jc w:val="right"/>
    </w:pPr>
    <w:rPr>
      <w:rFonts w:eastAsia="Times New Roman"/>
      <w:kern w:val="0"/>
      <w:sz w:val="24"/>
      <w:lang w:bidi="my-MM" w:eastAsia="en-US"/>
    </w:rPr>
  </w:style>
  <w:style w:type="paragraph" w:styleId="xl67" w:customStyle="1">
    <w:name w:val="xl67"/>
    <w:basedOn w:val="Normal"/>
    <w:rsid w:val="00303A13"/>
    <w:pPr>
      <w:widowControl w:val="1"/>
      <w:spacing w:after="100" w:afterAutospacing="1" w:before="100" w:beforeAutospacing="1"/>
      <w:jc w:val="left"/>
    </w:pPr>
    <w:rPr>
      <w:rFonts w:eastAsia="Times New Roman"/>
      <w:b w:val="1"/>
      <w:bCs w:val="1"/>
      <w:color w:val="1f4e78"/>
      <w:kern w:val="0"/>
      <w:sz w:val="24"/>
      <w:lang w:bidi="my-MM" w:eastAsia="en-US"/>
    </w:rPr>
  </w:style>
  <w:style w:type="paragraph" w:styleId="xl68" w:customStyle="1">
    <w:name w:val="xl68"/>
    <w:basedOn w:val="Normal"/>
    <w:rsid w:val="00303A13"/>
    <w:pPr>
      <w:widowControl w:val="1"/>
      <w:spacing w:after="100" w:afterAutospacing="1" w:before="100" w:beforeAutospacing="1"/>
      <w:jc w:val="left"/>
    </w:pPr>
    <w:rPr>
      <w:rFonts w:eastAsia="Times New Roman"/>
      <w:b w:val="1"/>
      <w:bCs w:val="1"/>
      <w:color w:val="1f4e78"/>
      <w:kern w:val="0"/>
      <w:sz w:val="24"/>
      <w:lang w:bidi="my-MM" w:eastAsia="en-US"/>
    </w:rPr>
  </w:style>
  <w:style w:type="paragraph" w:styleId="xl69" w:customStyle="1">
    <w:name w:val="xl69"/>
    <w:basedOn w:val="Normal"/>
    <w:rsid w:val="00303A13"/>
    <w:pPr>
      <w:widowControl w:val="1"/>
      <w:spacing w:after="100" w:afterAutospacing="1" w:before="100" w:beforeAutospacing="1"/>
      <w:jc w:val="left"/>
    </w:pPr>
    <w:rPr>
      <w:rFonts w:eastAsia="Times New Roman"/>
      <w:color w:val="1f4e78"/>
      <w:kern w:val="0"/>
      <w:sz w:val="24"/>
      <w:lang w:bidi="my-MM" w:eastAsia="en-US"/>
    </w:rPr>
  </w:style>
  <w:style w:type="paragraph" w:styleId="xl70" w:customStyle="1">
    <w:name w:val="xl70"/>
    <w:basedOn w:val="Normal"/>
    <w:rsid w:val="00303A13"/>
    <w:pPr>
      <w:widowControl w:val="1"/>
      <w:spacing w:after="100" w:afterAutospacing="1" w:before="100" w:beforeAutospacing="1"/>
      <w:jc w:val="left"/>
      <w:textAlignment w:val="center"/>
    </w:pPr>
    <w:rPr>
      <w:rFonts w:ascii="DejaVu Sans" w:eastAsia="Times New Roman" w:hAnsi="DejaVu Sans"/>
      <w:kern w:val="0"/>
      <w:sz w:val="20"/>
      <w:szCs w:val="20"/>
      <w:lang w:bidi="my-MM" w:eastAsia="en-US"/>
    </w:rPr>
  </w:style>
  <w:style w:type="paragraph" w:styleId="xl71" w:customStyle="1">
    <w:name w:val="xl71"/>
    <w:basedOn w:val="Normal"/>
    <w:rsid w:val="00303A13"/>
    <w:pPr>
      <w:widowControl w:val="1"/>
      <w:spacing w:after="100" w:afterAutospacing="1" w:before="100" w:beforeAutospacing="1"/>
      <w:jc w:val="right"/>
      <w:textAlignment w:val="center"/>
    </w:pPr>
    <w:rPr>
      <w:rFonts w:ascii="DejaVu Sans" w:eastAsia="Times New Roman" w:hAnsi="DejaVu Sans"/>
      <w:kern w:val="0"/>
      <w:sz w:val="20"/>
      <w:szCs w:val="20"/>
      <w:lang w:bidi="my-MM" w:eastAsia="en-US"/>
    </w:rPr>
  </w:style>
  <w:style w:type="paragraph" w:styleId="xl72" w:customStyle="1">
    <w:name w:val="xl72"/>
    <w:basedOn w:val="Normal"/>
    <w:rsid w:val="00303A13"/>
    <w:pPr>
      <w:widowControl w:val="1"/>
      <w:spacing w:after="100" w:afterAutospacing="1" w:before="100" w:beforeAutospacing="1"/>
      <w:jc w:val="right"/>
      <w:textAlignment w:val="center"/>
    </w:pPr>
    <w:rPr>
      <w:rFonts w:ascii="DejaVu Sans" w:eastAsia="Times New Roman" w:hAnsi="DejaVu Sans"/>
      <w:kern w:val="0"/>
      <w:sz w:val="20"/>
      <w:szCs w:val="20"/>
      <w:lang w:bidi="my-MM" w:eastAsia="en-US"/>
    </w:rPr>
  </w:style>
  <w:style w:type="paragraph" w:styleId="xl73" w:customStyle="1">
    <w:name w:val="xl73"/>
    <w:basedOn w:val="Normal"/>
    <w:rsid w:val="00303A13"/>
    <w:pPr>
      <w:widowControl w:val="1"/>
      <w:spacing w:after="100" w:afterAutospacing="1" w:before="100" w:beforeAutospacing="1"/>
      <w:jc w:val="left"/>
    </w:pPr>
    <w:rPr>
      <w:rFonts w:ascii="DejaVu Sans" w:eastAsia="Times New Roman" w:hAnsi="DejaVu Sans"/>
      <w:kern w:val="0"/>
      <w:sz w:val="20"/>
      <w:szCs w:val="20"/>
      <w:lang w:bidi="my-MM" w:eastAsia="en-US"/>
    </w:rPr>
  </w:style>
  <w:style w:type="paragraph" w:styleId="xl74" w:customStyle="1">
    <w:name w:val="xl74"/>
    <w:basedOn w:val="Normal"/>
    <w:rsid w:val="00303A13"/>
    <w:pPr>
      <w:widowControl w:val="1"/>
      <w:spacing w:after="100" w:afterAutospacing="1" w:before="100" w:beforeAutospacing="1"/>
      <w:jc w:val="right"/>
      <w:textAlignment w:val="center"/>
    </w:pPr>
    <w:rPr>
      <w:rFonts w:ascii="DejaVu Sans" w:eastAsia="Times New Roman" w:hAnsi="DejaVu Sans"/>
      <w:kern w:val="0"/>
      <w:sz w:val="20"/>
      <w:szCs w:val="20"/>
      <w:lang w:bidi="my-MM" w:eastAsia="en-US"/>
    </w:rPr>
  </w:style>
  <w:style w:type="paragraph" w:styleId="xl75" w:customStyle="1">
    <w:name w:val="xl75"/>
    <w:basedOn w:val="Normal"/>
    <w:rsid w:val="00303A13"/>
    <w:pPr>
      <w:widowControl w:val="1"/>
      <w:spacing w:after="100" w:afterAutospacing="1" w:before="100" w:beforeAutospacing="1"/>
      <w:jc w:val="left"/>
    </w:pPr>
    <w:rPr>
      <w:rFonts w:eastAsia="Times New Roman"/>
      <w:b w:val="1"/>
      <w:bCs w:val="1"/>
      <w:color w:val="1f4e78"/>
      <w:kern w:val="0"/>
      <w:sz w:val="24"/>
      <w:lang w:bidi="my-MM" w:eastAsia="en-US"/>
    </w:rPr>
  </w:style>
  <w:style w:type="paragraph" w:styleId="xl76" w:customStyle="1">
    <w:name w:val="xl76"/>
    <w:basedOn w:val="Normal"/>
    <w:rsid w:val="00303A13"/>
    <w:pPr>
      <w:widowControl w:val="1"/>
      <w:spacing w:after="100" w:afterAutospacing="1" w:before="100" w:beforeAutospacing="1"/>
      <w:jc w:val="left"/>
    </w:pPr>
    <w:rPr>
      <w:rFonts w:eastAsia="Times New Roman"/>
      <w:color w:val="1f4e78"/>
      <w:kern w:val="0"/>
      <w:sz w:val="24"/>
      <w:lang w:bidi="my-MM" w:eastAsia="en-US"/>
    </w:rPr>
  </w:style>
  <w:style w:type="paragraph" w:styleId="xl77" w:customStyle="1">
    <w:name w:val="xl77"/>
    <w:basedOn w:val="Normal"/>
    <w:rsid w:val="00303A13"/>
    <w:pPr>
      <w:widowControl w:val="1"/>
      <w:spacing w:after="100" w:afterAutospacing="1" w:before="100" w:beforeAutospacing="1"/>
      <w:jc w:val="left"/>
      <w:textAlignment w:val="center"/>
    </w:pPr>
    <w:rPr>
      <w:rFonts w:ascii="DejaVu Sans" w:eastAsia="Times New Roman" w:hAnsi="DejaVu Sans"/>
      <w:kern w:val="0"/>
      <w:sz w:val="20"/>
      <w:szCs w:val="20"/>
      <w:lang w:bidi="my-MM" w:eastAsia="en-US"/>
    </w:rPr>
  </w:style>
  <w:style w:type="paragraph" w:styleId="xl78" w:customStyle="1">
    <w:name w:val="xl78"/>
    <w:basedOn w:val="Normal"/>
    <w:rsid w:val="00303A13"/>
    <w:pPr>
      <w:widowControl w:val="1"/>
      <w:spacing w:after="100" w:afterAutospacing="1" w:before="100" w:beforeAutospacing="1"/>
      <w:jc w:val="left"/>
      <w:textAlignment w:val="center"/>
    </w:pPr>
    <w:rPr>
      <w:rFonts w:ascii="DejaVu Sans" w:eastAsia="Times New Roman" w:hAnsi="DejaVu Sans"/>
      <w:kern w:val="0"/>
      <w:sz w:val="20"/>
      <w:szCs w:val="20"/>
      <w:lang w:bidi="my-MM" w:eastAsia="en-US"/>
    </w:rPr>
  </w:style>
  <w:style w:type="paragraph" w:styleId="xl79" w:customStyle="1">
    <w:name w:val="xl79"/>
    <w:basedOn w:val="Normal"/>
    <w:rsid w:val="00303A13"/>
    <w:pPr>
      <w:widowControl w:val="1"/>
      <w:spacing w:after="100" w:afterAutospacing="1" w:before="100" w:beforeAutospacing="1"/>
      <w:jc w:val="left"/>
    </w:pPr>
    <w:rPr>
      <w:rFonts w:eastAsia="Times New Roman"/>
      <w:kern w:val="0"/>
      <w:sz w:val="24"/>
      <w:lang w:bidi="my-MM" w:eastAsia="en-US"/>
    </w:rPr>
  </w:style>
  <w:style w:type="paragraph" w:styleId="xl80" w:customStyle="1">
    <w:name w:val="xl80"/>
    <w:basedOn w:val="Normal"/>
    <w:rsid w:val="00303A13"/>
    <w:pPr>
      <w:widowControl w:val="1"/>
      <w:shd w:color="000000" w:fill="ffffff" w:val="clear"/>
      <w:spacing w:after="100" w:afterAutospacing="1" w:before="100" w:beforeAutospacing="1"/>
      <w:jc w:val="left"/>
    </w:pPr>
    <w:rPr>
      <w:rFonts w:eastAsia="Times New Roman"/>
      <w:kern w:val="0"/>
      <w:sz w:val="24"/>
      <w:lang w:bidi="my-MM" w:eastAsia="en-US"/>
    </w:rPr>
  </w:style>
  <w:style w:type="paragraph" w:styleId="xl81" w:customStyle="1">
    <w:name w:val="xl81"/>
    <w:basedOn w:val="Normal"/>
    <w:rsid w:val="00303A13"/>
    <w:pPr>
      <w:widowControl w:val="1"/>
      <w:spacing w:after="100" w:afterAutospacing="1" w:before="100" w:beforeAutospacing="1"/>
      <w:jc w:val="left"/>
      <w:textAlignment w:val="center"/>
    </w:pPr>
    <w:rPr>
      <w:rFonts w:ascii="DejaVu Sans" w:eastAsia="Times New Roman" w:hAnsi="DejaVu Sans"/>
      <w:b w:val="1"/>
      <w:bCs w:val="1"/>
      <w:kern w:val="0"/>
      <w:sz w:val="20"/>
      <w:szCs w:val="20"/>
      <w:lang w:bidi="my-MM" w:eastAsia="en-US"/>
    </w:rPr>
  </w:style>
  <w:style w:type="paragraph" w:styleId="xl82" w:customStyle="1">
    <w:name w:val="xl82"/>
    <w:basedOn w:val="Normal"/>
    <w:rsid w:val="00303A13"/>
    <w:pPr>
      <w:widowControl w:val="1"/>
      <w:spacing w:after="100" w:afterAutospacing="1" w:before="100" w:beforeAutospacing="1"/>
      <w:jc w:val="left"/>
      <w:textAlignment w:val="center"/>
    </w:pPr>
    <w:rPr>
      <w:rFonts w:ascii="DejaVu Sans" w:eastAsia="Times New Roman" w:hAnsi="DejaVu Sans"/>
      <w:b w:val="1"/>
      <w:bCs w:val="1"/>
      <w:kern w:val="0"/>
      <w:sz w:val="20"/>
      <w:szCs w:val="20"/>
      <w:lang w:bidi="my-MM" w:eastAsia="en-US"/>
    </w:rPr>
  </w:style>
  <w:style w:type="paragraph" w:styleId="xl83" w:customStyle="1">
    <w:name w:val="xl83"/>
    <w:basedOn w:val="Normal"/>
    <w:rsid w:val="00303A13"/>
    <w:pPr>
      <w:widowControl w:val="1"/>
      <w:spacing w:after="100" w:afterAutospacing="1" w:before="100" w:beforeAutospacing="1"/>
      <w:jc w:val="right"/>
      <w:textAlignment w:val="center"/>
    </w:pPr>
    <w:rPr>
      <w:rFonts w:ascii="DejaVu Sans" w:eastAsia="Times New Roman" w:hAnsi="DejaVu Sans"/>
      <w:b w:val="1"/>
      <w:bCs w:val="1"/>
      <w:kern w:val="0"/>
      <w:sz w:val="20"/>
      <w:szCs w:val="20"/>
      <w:lang w:bidi="my-MM" w:eastAsia="en-US"/>
    </w:rPr>
  </w:style>
  <w:style w:type="paragraph" w:styleId="xl84" w:customStyle="1">
    <w:name w:val="xl84"/>
    <w:basedOn w:val="Normal"/>
    <w:rsid w:val="00303A13"/>
    <w:pPr>
      <w:widowControl w:val="1"/>
      <w:shd w:color="000000" w:fill="ffffff" w:val="clear"/>
      <w:spacing w:after="100" w:afterAutospacing="1" w:before="100" w:beforeAutospacing="1"/>
      <w:jc w:val="left"/>
      <w:textAlignment w:val="center"/>
    </w:pPr>
    <w:rPr>
      <w:rFonts w:ascii="DejaVu Sans" w:eastAsia="Times New Roman" w:hAnsi="DejaVu Sans"/>
      <w:kern w:val="0"/>
      <w:sz w:val="20"/>
      <w:szCs w:val="20"/>
      <w:lang w:bidi="my-MM" w:eastAsia="en-US"/>
    </w:rPr>
  </w:style>
  <w:style w:type="paragraph" w:styleId="xl85" w:customStyle="1">
    <w:name w:val="xl85"/>
    <w:basedOn w:val="Normal"/>
    <w:rsid w:val="00303A13"/>
    <w:pPr>
      <w:widowControl w:val="1"/>
      <w:shd w:color="000000" w:fill="ffffff" w:val="clear"/>
      <w:spacing w:after="100" w:afterAutospacing="1" w:before="100" w:beforeAutospacing="1"/>
      <w:jc w:val="left"/>
      <w:textAlignment w:val="center"/>
    </w:pPr>
    <w:rPr>
      <w:rFonts w:ascii="DejaVu Sans" w:eastAsia="Times New Roman" w:hAnsi="DejaVu Sans"/>
      <w:kern w:val="0"/>
      <w:sz w:val="20"/>
      <w:szCs w:val="20"/>
      <w:lang w:bidi="my-MM" w:eastAsia="en-US"/>
    </w:rPr>
  </w:style>
  <w:style w:type="paragraph" w:styleId="xl86" w:customStyle="1">
    <w:name w:val="xl86"/>
    <w:basedOn w:val="Normal"/>
    <w:rsid w:val="00303A13"/>
    <w:pPr>
      <w:widowControl w:val="1"/>
      <w:shd w:color="000000" w:fill="ffffff" w:val="clear"/>
      <w:spacing w:after="100" w:afterAutospacing="1" w:before="100" w:beforeAutospacing="1"/>
      <w:jc w:val="right"/>
      <w:textAlignment w:val="center"/>
    </w:pPr>
    <w:rPr>
      <w:rFonts w:ascii="DejaVu Sans" w:eastAsia="Times New Roman" w:hAnsi="DejaVu Sans"/>
      <w:kern w:val="0"/>
      <w:sz w:val="20"/>
      <w:szCs w:val="20"/>
      <w:lang w:bidi="my-MM" w:eastAsia="en-US"/>
    </w:rPr>
  </w:style>
  <w:style w:type="paragraph" w:styleId="xl87" w:customStyle="1">
    <w:name w:val="xl87"/>
    <w:basedOn w:val="Normal"/>
    <w:rsid w:val="00303A13"/>
    <w:pPr>
      <w:widowControl w:val="1"/>
      <w:shd w:color="000000" w:fill="ffffff" w:val="clear"/>
      <w:spacing w:after="100" w:afterAutospacing="1" w:before="100" w:beforeAutospacing="1"/>
      <w:jc w:val="right"/>
      <w:textAlignment w:val="center"/>
    </w:pPr>
    <w:rPr>
      <w:rFonts w:ascii="DejaVu Sans" w:eastAsia="Times New Roman" w:hAnsi="DejaVu Sans"/>
      <w:kern w:val="0"/>
      <w:sz w:val="20"/>
      <w:szCs w:val="20"/>
      <w:lang w:bidi="my-MM" w:eastAsia="en-US"/>
    </w:rPr>
  </w:style>
  <w:style w:type="paragraph" w:styleId="xl88" w:customStyle="1">
    <w:name w:val="xl88"/>
    <w:basedOn w:val="Normal"/>
    <w:rsid w:val="00303A13"/>
    <w:pPr>
      <w:widowControl w:val="1"/>
      <w:shd w:color="000000" w:fill="ffffff" w:val="clear"/>
      <w:spacing w:after="100" w:afterAutospacing="1" w:before="100" w:beforeAutospacing="1"/>
      <w:jc w:val="right"/>
      <w:textAlignment w:val="center"/>
    </w:pPr>
    <w:rPr>
      <w:rFonts w:ascii="DejaVu Sans" w:eastAsia="Times New Roman" w:hAnsi="DejaVu Sans"/>
      <w:kern w:val="0"/>
      <w:sz w:val="20"/>
      <w:szCs w:val="20"/>
      <w:lang w:bidi="my-MM" w:eastAsia="en-US"/>
    </w:rPr>
  </w:style>
  <w:style w:type="paragraph" w:styleId="xl89" w:customStyle="1">
    <w:name w:val="xl89"/>
    <w:basedOn w:val="Normal"/>
    <w:rsid w:val="00303A13"/>
    <w:pPr>
      <w:widowControl w:val="1"/>
      <w:shd w:color="000000" w:fill="ffffff" w:val="clear"/>
      <w:spacing w:after="100" w:afterAutospacing="1" w:before="100" w:beforeAutospacing="1"/>
      <w:jc w:val="left"/>
      <w:textAlignment w:val="center"/>
    </w:pPr>
    <w:rPr>
      <w:rFonts w:ascii="DejaVu Sans" w:eastAsia="Times New Roman" w:hAnsi="DejaVu Sans"/>
      <w:kern w:val="0"/>
      <w:sz w:val="20"/>
      <w:szCs w:val="20"/>
      <w:lang w:bidi="my-MM" w:eastAsia="en-US"/>
    </w:rPr>
  </w:style>
  <w:style w:type="paragraph" w:styleId="CommentSubject">
    <w:name w:val="annotation subject"/>
    <w:basedOn w:val="CommentText"/>
    <w:next w:val="CommentText"/>
    <w:link w:val="CommentSubjectChar"/>
    <w:semiHidden w:val="1"/>
    <w:unhideWhenUsed w:val="1"/>
    <w:rsid w:val="005B3A31"/>
    <w:pPr>
      <w:widowControl w:val="0"/>
      <w:jc w:val="both"/>
    </w:pPr>
    <w:rPr>
      <w:b w:val="1"/>
      <w:bCs w:val="1"/>
      <w:kern w:val="2"/>
      <w:lang w:eastAsia="zh-CN" w:val="en-US"/>
    </w:rPr>
  </w:style>
  <w:style w:type="character" w:styleId="CommentTextChar" w:customStyle="1">
    <w:name w:val="Comment Text Char"/>
    <w:basedOn w:val="DefaultParagraphFont"/>
    <w:link w:val="CommentText"/>
    <w:semiHidden w:val="1"/>
    <w:rsid w:val="005B3A31"/>
    <w:rPr>
      <w:lang w:eastAsia="fr-FR"/>
    </w:rPr>
  </w:style>
  <w:style w:type="character" w:styleId="CommentSubjectChar" w:customStyle="1">
    <w:name w:val="Comment Subject Char"/>
    <w:basedOn w:val="CommentTextChar"/>
    <w:link w:val="CommentSubject"/>
    <w:semiHidden w:val="1"/>
    <w:rsid w:val="005B3A31"/>
    <w:rPr>
      <w:b w:val="1"/>
      <w:bCs w:val="1"/>
      <w:kern w:val="2"/>
      <w:lang w:eastAsia="fr-FR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H9QkFNl8Ne01sdkxI/cnEGecCA==">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2024-03-14T11:38:00Z</dcterms:created>
  <dc:creator>Thandar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